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9" w:rsidRPr="00547948" w:rsidRDefault="00775A60" w:rsidP="00775A60">
      <w:pPr>
        <w:rPr>
          <w:b/>
          <w:color w:val="76923C" w:themeColor="accent3" w:themeShade="BF"/>
          <w:sz w:val="32"/>
          <w:szCs w:val="32"/>
        </w:rPr>
      </w:pPr>
      <w:r w:rsidRPr="00547948">
        <w:rPr>
          <w:b/>
          <w:color w:val="76923C" w:themeColor="accent3" w:themeShade="BF"/>
          <w:sz w:val="32"/>
          <w:szCs w:val="32"/>
        </w:rPr>
        <w:t>BOOKING FORM</w:t>
      </w:r>
    </w:p>
    <w:tbl>
      <w:tblPr>
        <w:tblStyle w:val="TableGrid"/>
        <w:tblW w:w="4990" w:type="pct"/>
        <w:tblLook w:val="04A0"/>
      </w:tblPr>
      <w:tblGrid>
        <w:gridCol w:w="3074"/>
        <w:gridCol w:w="1332"/>
        <w:gridCol w:w="1743"/>
        <w:gridCol w:w="3075"/>
      </w:tblGrid>
      <w:tr w:rsidR="00BF0D61" w:rsidTr="00654FF4">
        <w:tc>
          <w:tcPr>
            <w:tcW w:w="2388" w:type="pct"/>
            <w:gridSpan w:val="2"/>
          </w:tcPr>
          <w:p w:rsidR="00775A60" w:rsidRDefault="00775A60" w:rsidP="00775A60"/>
          <w:p w:rsidR="00775A60" w:rsidRDefault="00775A60" w:rsidP="00775A60">
            <w:r>
              <w:t>NAME</w:t>
            </w:r>
            <w:r w:rsidR="00566577">
              <w:t xml:space="preserve"> OF PERSON</w:t>
            </w:r>
            <w:r w:rsidR="00654FF4">
              <w:t xml:space="preserve"> MAKING THE BOOKING</w:t>
            </w:r>
            <w:r>
              <w:t>,</w:t>
            </w:r>
          </w:p>
          <w:p w:rsidR="00775A60" w:rsidRDefault="00654FF4" w:rsidP="00775A60">
            <w:r>
              <w:t>MOBILE</w:t>
            </w:r>
            <w:r w:rsidR="00775A60">
              <w:t xml:space="preserve"> NUMBER</w:t>
            </w:r>
          </w:p>
          <w:p w:rsidR="00775A60" w:rsidRDefault="00775A60" w:rsidP="00775A60">
            <w:r>
              <w:t>&amp; EMAIL ADDRESS</w:t>
            </w:r>
          </w:p>
          <w:p w:rsidR="00775A60" w:rsidRDefault="00775A60" w:rsidP="00775A60"/>
        </w:tc>
        <w:tc>
          <w:tcPr>
            <w:tcW w:w="2612" w:type="pct"/>
            <w:gridSpan w:val="2"/>
          </w:tcPr>
          <w:p w:rsidR="00775A60" w:rsidRDefault="00775A60" w:rsidP="00775A60"/>
        </w:tc>
      </w:tr>
      <w:tr w:rsidR="00654FF4" w:rsidTr="00654FF4">
        <w:tc>
          <w:tcPr>
            <w:tcW w:w="5000" w:type="pct"/>
            <w:gridSpan w:val="4"/>
          </w:tcPr>
          <w:p w:rsidR="00654FF4" w:rsidRDefault="00654FF4" w:rsidP="00775A60">
            <w:r>
              <w:t>CONTACT DETAILS FOR PARTICIPANT(S) (if different to above) TO INCLUDE:</w:t>
            </w:r>
          </w:p>
        </w:tc>
      </w:tr>
      <w:tr w:rsidR="00654FF4" w:rsidTr="00654FF4">
        <w:tc>
          <w:tcPr>
            <w:tcW w:w="1666" w:type="pct"/>
          </w:tcPr>
          <w:p w:rsidR="00654FF4" w:rsidRDefault="00654FF4" w:rsidP="00775A60">
            <w:r>
              <w:t>NAME</w:t>
            </w:r>
          </w:p>
        </w:tc>
        <w:tc>
          <w:tcPr>
            <w:tcW w:w="1667" w:type="pct"/>
            <w:gridSpan w:val="2"/>
          </w:tcPr>
          <w:p w:rsidR="00654FF4" w:rsidRDefault="00654FF4" w:rsidP="00775A60">
            <w:r>
              <w:t>EMAIL ADDRESS</w:t>
            </w:r>
          </w:p>
        </w:tc>
        <w:tc>
          <w:tcPr>
            <w:tcW w:w="1667" w:type="pct"/>
          </w:tcPr>
          <w:p w:rsidR="00654FF4" w:rsidRDefault="00654FF4" w:rsidP="00775A60">
            <w:r>
              <w:t>MOBILE NUMBER</w:t>
            </w:r>
          </w:p>
        </w:tc>
      </w:tr>
      <w:tr w:rsidR="00654FF4" w:rsidTr="00654FF4">
        <w:tc>
          <w:tcPr>
            <w:tcW w:w="1666" w:type="pct"/>
          </w:tcPr>
          <w:p w:rsidR="00654FF4" w:rsidRDefault="00654FF4" w:rsidP="00775A60"/>
        </w:tc>
        <w:tc>
          <w:tcPr>
            <w:tcW w:w="1667" w:type="pct"/>
            <w:gridSpan w:val="2"/>
          </w:tcPr>
          <w:p w:rsidR="00654FF4" w:rsidRDefault="00654FF4" w:rsidP="00775A60"/>
        </w:tc>
        <w:tc>
          <w:tcPr>
            <w:tcW w:w="1667" w:type="pct"/>
          </w:tcPr>
          <w:p w:rsidR="00654FF4" w:rsidRDefault="00654FF4" w:rsidP="00775A60"/>
        </w:tc>
      </w:tr>
      <w:tr w:rsidR="00654FF4" w:rsidTr="00654FF4">
        <w:tc>
          <w:tcPr>
            <w:tcW w:w="1666" w:type="pct"/>
          </w:tcPr>
          <w:p w:rsidR="00654FF4" w:rsidRDefault="00654FF4" w:rsidP="00775A60"/>
        </w:tc>
        <w:tc>
          <w:tcPr>
            <w:tcW w:w="1667" w:type="pct"/>
            <w:gridSpan w:val="2"/>
          </w:tcPr>
          <w:p w:rsidR="00654FF4" w:rsidRDefault="00654FF4" w:rsidP="00775A60"/>
        </w:tc>
        <w:tc>
          <w:tcPr>
            <w:tcW w:w="1667" w:type="pct"/>
          </w:tcPr>
          <w:p w:rsidR="00654FF4" w:rsidRDefault="00654FF4" w:rsidP="00775A60"/>
        </w:tc>
      </w:tr>
      <w:tr w:rsidR="00654FF4" w:rsidTr="00654FF4">
        <w:tc>
          <w:tcPr>
            <w:tcW w:w="1666" w:type="pct"/>
          </w:tcPr>
          <w:p w:rsidR="00654FF4" w:rsidRDefault="00654FF4" w:rsidP="00775A60"/>
        </w:tc>
        <w:tc>
          <w:tcPr>
            <w:tcW w:w="1667" w:type="pct"/>
            <w:gridSpan w:val="2"/>
          </w:tcPr>
          <w:p w:rsidR="00654FF4" w:rsidRDefault="00654FF4" w:rsidP="00775A60"/>
        </w:tc>
        <w:tc>
          <w:tcPr>
            <w:tcW w:w="1667" w:type="pct"/>
          </w:tcPr>
          <w:p w:rsidR="00654FF4" w:rsidRDefault="00654FF4" w:rsidP="00775A60"/>
        </w:tc>
      </w:tr>
      <w:tr w:rsidR="00654FF4" w:rsidTr="00654FF4">
        <w:tc>
          <w:tcPr>
            <w:tcW w:w="1666" w:type="pct"/>
          </w:tcPr>
          <w:p w:rsidR="00654FF4" w:rsidRDefault="00654FF4" w:rsidP="00775A60"/>
        </w:tc>
        <w:tc>
          <w:tcPr>
            <w:tcW w:w="1667" w:type="pct"/>
            <w:gridSpan w:val="2"/>
          </w:tcPr>
          <w:p w:rsidR="00654FF4" w:rsidRDefault="00654FF4" w:rsidP="00775A60"/>
        </w:tc>
        <w:tc>
          <w:tcPr>
            <w:tcW w:w="1667" w:type="pct"/>
          </w:tcPr>
          <w:p w:rsidR="00654FF4" w:rsidRDefault="00654FF4" w:rsidP="00775A60"/>
        </w:tc>
      </w:tr>
      <w:tr w:rsidR="00753C84" w:rsidTr="00654FF4">
        <w:tc>
          <w:tcPr>
            <w:tcW w:w="2388" w:type="pct"/>
            <w:gridSpan w:val="2"/>
          </w:tcPr>
          <w:p w:rsidR="00753C84" w:rsidRDefault="00753C84" w:rsidP="00775A60"/>
          <w:p w:rsidR="00753C84" w:rsidRDefault="00753C84" w:rsidP="00775A60">
            <w:r>
              <w:t>ARE YOU BUYING THIS AS A GIFT VOUCHER?</w:t>
            </w:r>
          </w:p>
          <w:p w:rsidR="00753C84" w:rsidRDefault="00753C84" w:rsidP="00775A60">
            <w:r>
              <w:t>An e-voucher will be sent to you at the email address provided.</w:t>
            </w:r>
          </w:p>
          <w:p w:rsidR="00753C84" w:rsidRDefault="00753C84" w:rsidP="00775A60"/>
        </w:tc>
        <w:tc>
          <w:tcPr>
            <w:tcW w:w="2612" w:type="pct"/>
            <w:gridSpan w:val="2"/>
          </w:tcPr>
          <w:p w:rsidR="00753C84" w:rsidRDefault="00753C84" w:rsidP="00775A60"/>
        </w:tc>
      </w:tr>
      <w:tr w:rsidR="00BF0D61" w:rsidTr="00654FF4">
        <w:tc>
          <w:tcPr>
            <w:tcW w:w="2388" w:type="pct"/>
            <w:gridSpan w:val="2"/>
          </w:tcPr>
          <w:p w:rsidR="000856AF" w:rsidRDefault="000856AF" w:rsidP="000856AF"/>
          <w:p w:rsidR="000856AF" w:rsidRDefault="000856AF" w:rsidP="000856AF">
            <w:r>
              <w:t>PLEASE GIVE DETAILS OF ANY FOOD RESTRICTIONS / ALLERGIES AFFECTING THE PARTICIPANT</w:t>
            </w:r>
            <w:r w:rsidR="0084629A">
              <w:t>(S)</w:t>
            </w:r>
          </w:p>
          <w:p w:rsidR="00BF0D61" w:rsidRDefault="00BF0D61" w:rsidP="00775A60"/>
        </w:tc>
        <w:tc>
          <w:tcPr>
            <w:tcW w:w="2612" w:type="pct"/>
            <w:gridSpan w:val="2"/>
          </w:tcPr>
          <w:p w:rsidR="00775A60" w:rsidRDefault="00775A60" w:rsidP="00775A60"/>
          <w:p w:rsidR="0084629A" w:rsidRDefault="0084629A" w:rsidP="00775A60"/>
          <w:p w:rsidR="0084629A" w:rsidRDefault="0084629A" w:rsidP="00775A60"/>
          <w:p w:rsidR="0084629A" w:rsidRDefault="0084629A" w:rsidP="00775A60"/>
          <w:p w:rsidR="0084629A" w:rsidRDefault="0084629A" w:rsidP="00775A60"/>
          <w:p w:rsidR="0084629A" w:rsidRDefault="0084629A" w:rsidP="00775A60"/>
          <w:p w:rsidR="0084629A" w:rsidRDefault="0084629A" w:rsidP="00775A60"/>
        </w:tc>
      </w:tr>
      <w:tr w:rsidR="00BF0D61" w:rsidTr="00654FF4">
        <w:tc>
          <w:tcPr>
            <w:tcW w:w="2388" w:type="pct"/>
            <w:gridSpan w:val="2"/>
          </w:tcPr>
          <w:p w:rsidR="00BF0D61" w:rsidRDefault="00BF0D61" w:rsidP="00775A60"/>
          <w:p w:rsidR="00BF0D61" w:rsidRDefault="00654FF4" w:rsidP="00775A60">
            <w:r>
              <w:t>COURSE NAME</w:t>
            </w:r>
            <w:r w:rsidR="007B1BE9">
              <w:t>(S)</w:t>
            </w:r>
            <w:r>
              <w:t xml:space="preserve"> &amp; DATE</w:t>
            </w:r>
            <w:r w:rsidR="007B1BE9">
              <w:t>(S)</w:t>
            </w:r>
          </w:p>
          <w:p w:rsidR="00BF0D61" w:rsidRDefault="00BF0D61" w:rsidP="00775A60"/>
        </w:tc>
        <w:tc>
          <w:tcPr>
            <w:tcW w:w="2612" w:type="pct"/>
            <w:gridSpan w:val="2"/>
          </w:tcPr>
          <w:p w:rsidR="00BF0D61" w:rsidRDefault="00BF0D61" w:rsidP="00775A60"/>
        </w:tc>
      </w:tr>
      <w:tr w:rsidR="009D6BCE" w:rsidTr="00654FF4">
        <w:tc>
          <w:tcPr>
            <w:tcW w:w="2388" w:type="pct"/>
            <w:gridSpan w:val="2"/>
          </w:tcPr>
          <w:p w:rsidR="004068D0" w:rsidRDefault="004068D0" w:rsidP="00775A60"/>
          <w:p w:rsidR="009D6BCE" w:rsidRDefault="009D6BCE" w:rsidP="00775A60">
            <w:r>
              <w:t>HOW DID YOU HEAR ABOUT US?</w:t>
            </w:r>
          </w:p>
          <w:p w:rsidR="004068D0" w:rsidRDefault="004068D0" w:rsidP="00775A60"/>
        </w:tc>
        <w:tc>
          <w:tcPr>
            <w:tcW w:w="2612" w:type="pct"/>
            <w:gridSpan w:val="2"/>
          </w:tcPr>
          <w:p w:rsidR="009D6BCE" w:rsidRDefault="009D6BCE" w:rsidP="00775A60"/>
        </w:tc>
      </w:tr>
      <w:tr w:rsidR="00B35B3B" w:rsidTr="00654FF4">
        <w:tc>
          <w:tcPr>
            <w:tcW w:w="2388" w:type="pct"/>
            <w:gridSpan w:val="2"/>
          </w:tcPr>
          <w:p w:rsidR="004068D0" w:rsidRDefault="004068D0" w:rsidP="00775A60"/>
          <w:p w:rsidR="00B35B3B" w:rsidRDefault="00B35B3B" w:rsidP="00775A60">
            <w:r>
              <w:t>DO YOU HAVE A PROMOTIONAL CODE?</w:t>
            </w:r>
          </w:p>
          <w:p w:rsidR="004068D0" w:rsidRDefault="004068D0" w:rsidP="00775A60"/>
        </w:tc>
        <w:tc>
          <w:tcPr>
            <w:tcW w:w="2612" w:type="pct"/>
            <w:gridSpan w:val="2"/>
          </w:tcPr>
          <w:p w:rsidR="00B35B3B" w:rsidRDefault="00B35B3B" w:rsidP="00775A60"/>
        </w:tc>
      </w:tr>
      <w:tr w:rsidR="00BF0D61" w:rsidTr="00654FF4">
        <w:tc>
          <w:tcPr>
            <w:tcW w:w="2388" w:type="pct"/>
            <w:gridSpan w:val="2"/>
          </w:tcPr>
          <w:p w:rsidR="004068D0" w:rsidRDefault="004068D0" w:rsidP="00547948"/>
          <w:p w:rsidR="00BF0D61" w:rsidRDefault="002A08E2" w:rsidP="00547948">
            <w:r>
              <w:t>TOTAL COST</w:t>
            </w:r>
          </w:p>
          <w:p w:rsidR="004068D0" w:rsidRDefault="004068D0" w:rsidP="00547948"/>
        </w:tc>
        <w:tc>
          <w:tcPr>
            <w:tcW w:w="2612" w:type="pct"/>
            <w:gridSpan w:val="2"/>
          </w:tcPr>
          <w:p w:rsidR="00BF0D61" w:rsidRDefault="00BF0D61" w:rsidP="00547948"/>
        </w:tc>
      </w:tr>
      <w:tr w:rsidR="008B714F" w:rsidTr="008B714F">
        <w:tc>
          <w:tcPr>
            <w:tcW w:w="2388" w:type="pct"/>
            <w:gridSpan w:val="2"/>
          </w:tcPr>
          <w:p w:rsidR="008B714F" w:rsidRDefault="008B714F" w:rsidP="00547948">
            <w:r>
              <w:t>PAYMENT DETAILS</w:t>
            </w:r>
          </w:p>
          <w:p w:rsidR="008B714F" w:rsidRDefault="008B714F" w:rsidP="00547948"/>
        </w:tc>
        <w:tc>
          <w:tcPr>
            <w:tcW w:w="2612" w:type="pct"/>
            <w:gridSpan w:val="2"/>
          </w:tcPr>
          <w:p w:rsidR="008B714F" w:rsidRDefault="008B714F" w:rsidP="00547948">
            <w:r>
              <w:t xml:space="preserve">Cheque made payable to Lindy </w:t>
            </w:r>
            <w:proofErr w:type="spellStart"/>
            <w:r>
              <w:t>Wildsmith</w:t>
            </w:r>
            <w:proofErr w:type="spellEnd"/>
          </w:p>
          <w:p w:rsidR="008B714F" w:rsidRDefault="00290FF5" w:rsidP="00547948">
            <w:r>
              <w:t>or</w:t>
            </w:r>
          </w:p>
          <w:p w:rsidR="008B714F" w:rsidRDefault="008B714F" w:rsidP="00547948">
            <w:proofErr w:type="spellStart"/>
            <w:r>
              <w:t>BACS</w:t>
            </w:r>
            <w:proofErr w:type="spellEnd"/>
            <w:r>
              <w:t xml:space="preserve"> </w:t>
            </w:r>
          </w:p>
          <w:p w:rsidR="008B714F" w:rsidRDefault="008B714F" w:rsidP="00547948">
            <w:r>
              <w:t>Bank : Barclays Hereford</w:t>
            </w:r>
          </w:p>
          <w:p w:rsidR="008B714F" w:rsidRDefault="008B714F" w:rsidP="00547948">
            <w:r>
              <w:t>Sort Code : 20 39 64</w:t>
            </w:r>
          </w:p>
          <w:p w:rsidR="001437F0" w:rsidRDefault="008B714F" w:rsidP="0054794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t>Account Number :</w:t>
            </w:r>
            <w:r w:rsidR="001437F0">
              <w:t xml:space="preserve"> 73615472</w:t>
            </w:r>
          </w:p>
          <w:p w:rsidR="008B714F" w:rsidRDefault="008B714F" w:rsidP="00547948">
            <w:r>
              <w:t xml:space="preserve">Account Name : Lindy </w:t>
            </w:r>
            <w:proofErr w:type="spellStart"/>
            <w:r>
              <w:t>Wildsmith</w:t>
            </w:r>
            <w:proofErr w:type="spellEnd"/>
          </w:p>
        </w:tc>
      </w:tr>
    </w:tbl>
    <w:p w:rsidR="00775A60" w:rsidRDefault="00775A60" w:rsidP="00775A60">
      <w:pPr>
        <w:spacing w:after="0" w:line="240" w:lineRule="auto"/>
      </w:pPr>
    </w:p>
    <w:p w:rsidR="004068D0" w:rsidRDefault="004068D0" w:rsidP="00775A60">
      <w:pPr>
        <w:spacing w:after="0" w:line="240" w:lineRule="auto"/>
      </w:pPr>
    </w:p>
    <w:p w:rsidR="00D05F59" w:rsidRDefault="00D05F59" w:rsidP="00476F68">
      <w:pPr>
        <w:rPr>
          <w:b/>
          <w:color w:val="1F497D" w:themeColor="text2"/>
          <w:sz w:val="32"/>
          <w:szCs w:val="32"/>
        </w:rPr>
      </w:pPr>
    </w:p>
    <w:p w:rsidR="00476F68" w:rsidRPr="00547948" w:rsidRDefault="00476F68" w:rsidP="00816D50">
      <w:pPr>
        <w:spacing w:after="0" w:line="240" w:lineRule="auto"/>
        <w:rPr>
          <w:b/>
          <w:color w:val="76923C" w:themeColor="accent3" w:themeShade="BF"/>
          <w:sz w:val="32"/>
          <w:szCs w:val="32"/>
        </w:rPr>
      </w:pPr>
      <w:r w:rsidRPr="00547948">
        <w:rPr>
          <w:b/>
          <w:color w:val="76923C" w:themeColor="accent3" w:themeShade="BF"/>
          <w:sz w:val="32"/>
          <w:szCs w:val="32"/>
        </w:rPr>
        <w:lastRenderedPageBreak/>
        <w:t>TERMS &amp; CONDITIONS</w:t>
      </w:r>
      <w:r w:rsidR="00273E34" w:rsidRPr="00547948">
        <w:rPr>
          <w:b/>
          <w:color w:val="76923C" w:themeColor="accent3" w:themeShade="BF"/>
          <w:sz w:val="32"/>
          <w:szCs w:val="32"/>
        </w:rPr>
        <w:t xml:space="preserve"> FOR BOOKINGS</w:t>
      </w:r>
    </w:p>
    <w:p w:rsidR="00476F68" w:rsidRDefault="00476F68" w:rsidP="00476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6F68">
        <w:rPr>
          <w:rFonts w:cs="Arial"/>
        </w:rPr>
        <w:t xml:space="preserve">Events are </w:t>
      </w:r>
      <w:r w:rsidR="005B48FB">
        <w:rPr>
          <w:rFonts w:cs="Arial"/>
        </w:rPr>
        <w:t>confirmed</w:t>
      </w:r>
      <w:r w:rsidRPr="00476F68">
        <w:rPr>
          <w:rFonts w:cs="Arial"/>
        </w:rPr>
        <w:t xml:space="preserve"> on receipt of a completed booking form and </w:t>
      </w:r>
      <w:r w:rsidR="005B48FB">
        <w:rPr>
          <w:rFonts w:cs="Arial"/>
        </w:rPr>
        <w:t>full payment</w:t>
      </w:r>
      <w:r w:rsidRPr="00476F68">
        <w:rPr>
          <w:rFonts w:cs="Arial"/>
        </w:rPr>
        <w:t xml:space="preserve">, payable by cheque or </w:t>
      </w:r>
      <w:proofErr w:type="spellStart"/>
      <w:r w:rsidRPr="00476F68">
        <w:rPr>
          <w:rFonts w:cs="Arial"/>
        </w:rPr>
        <w:t>BACS</w:t>
      </w:r>
      <w:proofErr w:type="spellEnd"/>
      <w:r w:rsidRPr="00476F68">
        <w:rPr>
          <w:rFonts w:cs="Arial"/>
        </w:rPr>
        <w:t>.</w:t>
      </w:r>
    </w:p>
    <w:p w:rsidR="001E2E93" w:rsidRDefault="00476F68" w:rsidP="00476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6F68">
        <w:rPr>
          <w:rFonts w:cs="Arial"/>
        </w:rPr>
        <w:t xml:space="preserve">Booking confirmations and a receipt will be sent by post to the contact name and address given on the booking form. </w:t>
      </w:r>
    </w:p>
    <w:p w:rsidR="000809DC" w:rsidRPr="00753C84" w:rsidRDefault="002D39C2" w:rsidP="00476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53C84">
        <w:rPr>
          <w:rFonts w:cs="Arial"/>
        </w:rPr>
        <w:t>Gift vouchers are valid for 12 months from date of issue and are not transferrable to another person.</w:t>
      </w:r>
    </w:p>
    <w:p w:rsidR="002D39C2" w:rsidRPr="00753C84" w:rsidRDefault="002D39C2" w:rsidP="00753C84">
      <w:pPr>
        <w:pStyle w:val="Normal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2"/>
          <w:szCs w:val="22"/>
        </w:rPr>
      </w:pPr>
      <w:r w:rsidRPr="00753C84">
        <w:rPr>
          <w:rFonts w:asciiTheme="minorHAnsi" w:hAnsiTheme="minorHAnsi" w:cs="Arial"/>
          <w:sz w:val="22"/>
          <w:szCs w:val="22"/>
        </w:rPr>
        <w:t xml:space="preserve">Amendments to bookings may </w:t>
      </w:r>
      <w:r w:rsidR="009671B1">
        <w:rPr>
          <w:rFonts w:asciiTheme="minorHAnsi" w:hAnsiTheme="minorHAnsi" w:cs="Arial"/>
          <w:sz w:val="22"/>
          <w:szCs w:val="22"/>
        </w:rPr>
        <w:t>be made up to 28 days before the course</w:t>
      </w:r>
      <w:r w:rsidRPr="00753C84">
        <w:rPr>
          <w:rFonts w:asciiTheme="minorHAnsi" w:hAnsiTheme="minorHAnsi" w:cs="Arial"/>
          <w:sz w:val="22"/>
          <w:szCs w:val="22"/>
        </w:rPr>
        <w:t xml:space="preserve">. If you find you are unable to attend a class </w:t>
      </w:r>
      <w:r w:rsidR="009671B1">
        <w:rPr>
          <w:rFonts w:asciiTheme="minorHAnsi" w:hAnsiTheme="minorHAnsi" w:cs="Arial"/>
          <w:sz w:val="22"/>
          <w:szCs w:val="22"/>
        </w:rPr>
        <w:t>within</w:t>
      </w:r>
      <w:r w:rsidRPr="00753C84">
        <w:rPr>
          <w:rFonts w:asciiTheme="minorHAnsi" w:hAnsiTheme="minorHAnsi" w:cs="Arial"/>
          <w:sz w:val="22"/>
          <w:szCs w:val="22"/>
        </w:rPr>
        <w:t xml:space="preserve"> 28 days </w:t>
      </w:r>
      <w:r w:rsidR="009671B1">
        <w:rPr>
          <w:rFonts w:asciiTheme="minorHAnsi" w:hAnsiTheme="minorHAnsi" w:cs="Arial"/>
          <w:sz w:val="22"/>
          <w:szCs w:val="22"/>
        </w:rPr>
        <w:t xml:space="preserve">before the course </w:t>
      </w:r>
      <w:r w:rsidRPr="00753C84">
        <w:rPr>
          <w:rFonts w:asciiTheme="minorHAnsi" w:hAnsiTheme="minorHAnsi" w:cs="Arial"/>
          <w:sz w:val="22"/>
          <w:szCs w:val="22"/>
        </w:rPr>
        <w:t xml:space="preserve">you are welcome to send someone else in your place. </w:t>
      </w:r>
    </w:p>
    <w:p w:rsidR="0076022F" w:rsidRDefault="0076022F" w:rsidP="00476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We regret that no refunds will be given.</w:t>
      </w:r>
    </w:p>
    <w:p w:rsidR="00E053DF" w:rsidRDefault="00476F68" w:rsidP="007602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6F68">
        <w:rPr>
          <w:rFonts w:cs="Arial"/>
        </w:rPr>
        <w:t>In the unfortunate and unlikely event that a booking has to be cancelled</w:t>
      </w:r>
      <w:r w:rsidR="0076022F">
        <w:rPr>
          <w:rFonts w:cs="Arial"/>
        </w:rPr>
        <w:t xml:space="preserve"> by us</w:t>
      </w:r>
      <w:r w:rsidRPr="00476F68">
        <w:rPr>
          <w:rFonts w:cs="Arial"/>
        </w:rPr>
        <w:t>, we will always give you as much notice as we reasonably can and</w:t>
      </w:r>
      <w:r w:rsidR="001E2E93">
        <w:rPr>
          <w:rFonts w:cs="Arial"/>
        </w:rPr>
        <w:t xml:space="preserve"> </w:t>
      </w:r>
      <w:r w:rsidRPr="001E2E93">
        <w:rPr>
          <w:rFonts w:cs="Arial"/>
        </w:rPr>
        <w:t>you will be offered the choice of an alternative date or a full refund. We will not be liable for any other costs or expenses that you may</w:t>
      </w:r>
      <w:r w:rsidR="001E2E93">
        <w:rPr>
          <w:rFonts w:cs="Arial"/>
        </w:rPr>
        <w:t xml:space="preserve"> </w:t>
      </w:r>
      <w:r w:rsidRPr="001E2E93">
        <w:rPr>
          <w:rFonts w:cs="Arial"/>
        </w:rPr>
        <w:t>incur. If you need to pay for travel and / or overnight accommodation, we recommend that you seek appropriate insurance.</w:t>
      </w:r>
    </w:p>
    <w:p w:rsidR="0073366D" w:rsidRPr="0073366D" w:rsidRDefault="0073366D" w:rsidP="007336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If a tutor is unable to teach a class, we will contact you as soon as possible to advise you of a replacement tutor.  You will be offered the choice of attending, an alternative date or a full refund.  </w:t>
      </w:r>
      <w:r w:rsidRPr="001E2E93">
        <w:rPr>
          <w:rFonts w:cs="Arial"/>
        </w:rPr>
        <w:t>We will not be liable for any other costs or expenses that you may</w:t>
      </w:r>
      <w:r>
        <w:rPr>
          <w:rFonts w:cs="Arial"/>
        </w:rPr>
        <w:t xml:space="preserve"> </w:t>
      </w:r>
      <w:r w:rsidRPr="001E2E93">
        <w:rPr>
          <w:rFonts w:cs="Arial"/>
        </w:rPr>
        <w:t>incur. If you need to pay for travel and / or overnight accommodation, we recommend that you seek appropriate insurance.</w:t>
      </w:r>
    </w:p>
    <w:p w:rsidR="00E053DF" w:rsidRPr="00816D50" w:rsidRDefault="0076022F" w:rsidP="00E053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6022F">
        <w:rPr>
          <w:rFonts w:cs="Arial"/>
        </w:rPr>
        <w:t>Where you are unable to attend a class due to adverse weather conditions, illness or other personal circumstances our booking and cancellation policy will still apply</w:t>
      </w:r>
      <w:r>
        <w:rPr>
          <w:rFonts w:cs="Arial"/>
        </w:rPr>
        <w:t>.  H</w:t>
      </w:r>
      <w:r w:rsidRPr="0076022F">
        <w:rPr>
          <w:rFonts w:cs="Arial"/>
        </w:rPr>
        <w:t>owever at our sole discretion we will offer alternative dates for a replacement class at short notice. We cannot guarantee that alternative dates offered will be for the same class or even for the same day of the week</w:t>
      </w:r>
      <w:r>
        <w:rPr>
          <w:rFonts w:ascii="Arial" w:hAnsi="Arial" w:cs="Arial"/>
          <w:color w:val="5B5B5B"/>
        </w:rPr>
        <w:t>.</w:t>
      </w:r>
    </w:p>
    <w:p w:rsidR="00816D50" w:rsidRPr="00816D50" w:rsidRDefault="00816D50" w:rsidP="00E053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16D50">
        <w:rPr>
          <w:rFonts w:cs="Arial"/>
          <w:shd w:val="clear" w:color="auto" w:fill="FFFFFF"/>
        </w:rPr>
        <w:t>Please note that we require a minimum number of 6 people to run a course.  We reserve the right to cancel any course that has not achieved minimum numbers.  You will be offered the choice of attending an alternative date or a full refund. We will not be liable for any other costs or expenses that you may incur. If you need to pay for travel and / or overnight accommodation, we recommend that you seek appropriate insurance.</w:t>
      </w:r>
    </w:p>
    <w:p w:rsidR="00476F68" w:rsidRPr="00476F68" w:rsidRDefault="00476F68" w:rsidP="00476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6F68">
        <w:rPr>
          <w:rFonts w:cs="Arial"/>
        </w:rPr>
        <w:t xml:space="preserve">Your details will be used to keep you informed of course programmes as they are published and other events at The </w:t>
      </w:r>
      <w:r w:rsidR="001E2E93">
        <w:rPr>
          <w:rFonts w:cs="Arial"/>
        </w:rPr>
        <w:t>Chefs Room</w:t>
      </w:r>
      <w:r w:rsidRPr="00476F68">
        <w:rPr>
          <w:rFonts w:cs="Arial"/>
        </w:rPr>
        <w:t>.</w:t>
      </w:r>
    </w:p>
    <w:p w:rsidR="00476F68" w:rsidRPr="00476F68" w:rsidRDefault="00476F68" w:rsidP="00476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6F68">
        <w:rPr>
          <w:rFonts w:cs="Arial"/>
        </w:rPr>
        <w:t>Please ensure that you give us a telephone number so we can contact you in the event that there is a problem with your booking.</w:t>
      </w:r>
    </w:p>
    <w:p w:rsidR="00476F68" w:rsidRPr="00476F68" w:rsidRDefault="00476F68" w:rsidP="001E2E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6F68">
        <w:rPr>
          <w:rFonts w:cs="Arial"/>
        </w:rPr>
        <w:t>We are only able to serve alcohol to customers over 18 years of age. We reserve the right to refuse to serve individuals when we consider</w:t>
      </w:r>
      <w:r w:rsidR="001E2E93">
        <w:rPr>
          <w:rFonts w:cs="Arial"/>
        </w:rPr>
        <w:t xml:space="preserve"> </w:t>
      </w:r>
      <w:r w:rsidRPr="001E2E93">
        <w:rPr>
          <w:rFonts w:cs="Arial"/>
        </w:rPr>
        <w:t xml:space="preserve">it appropriate. </w:t>
      </w:r>
    </w:p>
    <w:p w:rsidR="00476F68" w:rsidRPr="00476F68" w:rsidRDefault="00476F68" w:rsidP="00476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6F68">
        <w:rPr>
          <w:rFonts w:cs="Arial"/>
        </w:rPr>
        <w:t>For hands-on events, all participants must wear appropriate clothing and footwear.</w:t>
      </w:r>
    </w:p>
    <w:p w:rsidR="00476F68" w:rsidRPr="001E2E93" w:rsidRDefault="00476F68" w:rsidP="001E2E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76F68">
        <w:rPr>
          <w:rFonts w:cs="Arial"/>
        </w:rPr>
        <w:t>Please give us details of any food</w:t>
      </w:r>
      <w:r w:rsidR="001E2E93">
        <w:rPr>
          <w:rFonts w:cs="Arial"/>
        </w:rPr>
        <w:t xml:space="preserve"> </w:t>
      </w:r>
      <w:r w:rsidRPr="001E2E93">
        <w:rPr>
          <w:rFonts w:cs="Arial"/>
        </w:rPr>
        <w:t>restrictions / allergies affecting any</w:t>
      </w:r>
      <w:r w:rsidR="001E2E93" w:rsidRPr="001E2E93">
        <w:rPr>
          <w:rFonts w:cs="Arial"/>
        </w:rPr>
        <w:t xml:space="preserve"> </w:t>
      </w:r>
      <w:r w:rsidRPr="001E2E93">
        <w:rPr>
          <w:rFonts w:cs="Arial"/>
        </w:rPr>
        <w:t>member of your party.</w:t>
      </w:r>
    </w:p>
    <w:p w:rsidR="00775A60" w:rsidRDefault="00775A60" w:rsidP="00476F68">
      <w:pPr>
        <w:spacing w:after="0" w:line="240" w:lineRule="auto"/>
      </w:pPr>
    </w:p>
    <w:p w:rsidR="001E2E93" w:rsidRDefault="001E2E93" w:rsidP="00476F68">
      <w:pPr>
        <w:spacing w:after="0" w:line="240" w:lineRule="auto"/>
      </w:pPr>
      <w:r>
        <w:t>I have read and accept the terms and conditions.</w:t>
      </w:r>
    </w:p>
    <w:p w:rsidR="001E2E93" w:rsidRDefault="001E2E93" w:rsidP="00476F68">
      <w:pPr>
        <w:spacing w:after="0" w:line="240" w:lineRule="auto"/>
      </w:pPr>
    </w:p>
    <w:p w:rsidR="001E2E93" w:rsidRDefault="001E2E93" w:rsidP="00476F68">
      <w:pPr>
        <w:spacing w:after="0" w:line="240" w:lineRule="auto"/>
      </w:pPr>
    </w:p>
    <w:p w:rsidR="001E2E93" w:rsidRDefault="001E2E93" w:rsidP="00476F68">
      <w:pPr>
        <w:spacing w:after="0" w:line="240" w:lineRule="auto"/>
      </w:pPr>
    </w:p>
    <w:p w:rsidR="001E2E93" w:rsidRDefault="001E2E93" w:rsidP="00476F68">
      <w:pPr>
        <w:spacing w:after="0" w:line="240" w:lineRule="auto"/>
      </w:pPr>
      <w:proofErr w:type="gramStart"/>
      <w:r>
        <w:t>SIGNATURE :</w:t>
      </w:r>
      <w:proofErr w:type="gramEnd"/>
      <w:r>
        <w:t xml:space="preserve"> </w:t>
      </w:r>
      <w:r w:rsidR="008E07BA">
        <w:tab/>
      </w:r>
      <w:r w:rsidR="008E07BA">
        <w:tab/>
      </w:r>
      <w:r w:rsidR="008E07BA">
        <w:tab/>
      </w:r>
      <w:r w:rsidR="008E07BA">
        <w:tab/>
      </w:r>
      <w:r w:rsidR="008E07BA">
        <w:tab/>
      </w:r>
      <w:r w:rsidR="008E07BA">
        <w:tab/>
      </w:r>
      <w:r>
        <w:t>NAME :</w:t>
      </w:r>
      <w:r>
        <w:tab/>
      </w:r>
    </w:p>
    <w:p w:rsidR="001E2E93" w:rsidRDefault="001E2E93" w:rsidP="00476F68">
      <w:pPr>
        <w:spacing w:after="0" w:line="240" w:lineRule="auto"/>
      </w:pPr>
    </w:p>
    <w:p w:rsidR="001E2E93" w:rsidRDefault="001E2E93" w:rsidP="00476F68">
      <w:pPr>
        <w:spacing w:after="0" w:line="240" w:lineRule="auto"/>
      </w:pPr>
      <w:r>
        <w:t xml:space="preserve">DATE : </w:t>
      </w:r>
    </w:p>
    <w:p w:rsidR="00816D50" w:rsidRDefault="008E07BA" w:rsidP="00476F68">
      <w:pPr>
        <w:spacing w:after="0" w:line="240" w:lineRule="auto"/>
      </w:pPr>
      <w:r>
        <w:t xml:space="preserve">Please return this booking form with a cheque </w:t>
      </w:r>
      <w:r w:rsidR="008B714F">
        <w:t xml:space="preserve">or confirmation of </w:t>
      </w:r>
      <w:proofErr w:type="spellStart"/>
      <w:r w:rsidR="008B714F">
        <w:t>BACS</w:t>
      </w:r>
      <w:proofErr w:type="spellEnd"/>
      <w:r w:rsidR="008B714F">
        <w:t xml:space="preserve"> payment </w:t>
      </w:r>
      <w:r>
        <w:t>to :-</w:t>
      </w:r>
    </w:p>
    <w:p w:rsidR="008E07BA" w:rsidRPr="00476F68" w:rsidRDefault="00D05F59" w:rsidP="00476F68">
      <w:pPr>
        <w:spacing w:after="0" w:line="240" w:lineRule="auto"/>
      </w:pPr>
      <w:r>
        <w:t xml:space="preserve">LINDY </w:t>
      </w:r>
      <w:proofErr w:type="spellStart"/>
      <w:r>
        <w:t>WILDSMITH</w:t>
      </w:r>
      <w:proofErr w:type="spellEnd"/>
      <w:r>
        <w:t xml:space="preserve">, c/o </w:t>
      </w:r>
      <w:proofErr w:type="spellStart"/>
      <w:r w:rsidR="00342D26">
        <w:t>Trystings</w:t>
      </w:r>
      <w:proofErr w:type="spellEnd"/>
      <w:r w:rsidR="00342D26">
        <w:t>, Hawthorne Lane, Ross on Wye, Herefordshire, HR9 5BG</w:t>
      </w:r>
    </w:p>
    <w:sectPr w:rsidR="008E07BA" w:rsidRPr="00476F68" w:rsidSect="005253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48" w:rsidRDefault="00547948" w:rsidP="00775A60">
      <w:pPr>
        <w:spacing w:after="0" w:line="240" w:lineRule="auto"/>
      </w:pPr>
      <w:r>
        <w:separator/>
      </w:r>
    </w:p>
  </w:endnote>
  <w:endnote w:type="continuationSeparator" w:id="0">
    <w:p w:rsidR="00547948" w:rsidRDefault="00547948" w:rsidP="0077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48" w:rsidRDefault="00547948">
    <w:pPr>
      <w:pStyle w:val="Footer"/>
    </w:pPr>
    <w:proofErr w:type="gramStart"/>
    <w:r>
      <w:t>Telephone :</w:t>
    </w:r>
    <w:proofErr w:type="gramEnd"/>
    <w:r>
      <w:t xml:space="preserve"> </w:t>
    </w:r>
    <w:r w:rsidR="0084629A">
      <w:t>0746 724 5272</w:t>
    </w:r>
    <w:r>
      <w:tab/>
    </w:r>
    <w:r>
      <w:tab/>
      <w:t>Email : enquiries@lindywildsmith.co.uk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48" w:rsidRDefault="00547948" w:rsidP="00775A60">
      <w:pPr>
        <w:spacing w:after="0" w:line="240" w:lineRule="auto"/>
      </w:pPr>
      <w:r>
        <w:separator/>
      </w:r>
    </w:p>
  </w:footnote>
  <w:footnote w:type="continuationSeparator" w:id="0">
    <w:p w:rsidR="00547948" w:rsidRDefault="00547948" w:rsidP="0077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48" w:rsidRPr="00547948" w:rsidRDefault="00547948" w:rsidP="00775A60">
    <w:pPr>
      <w:rPr>
        <w:rFonts w:cs="Arial"/>
        <w:b/>
        <w:color w:val="76923C" w:themeColor="accent3" w:themeShade="BF"/>
        <w:sz w:val="48"/>
        <w:szCs w:val="48"/>
      </w:rPr>
    </w:pPr>
    <w:r w:rsidRPr="00547948">
      <w:rPr>
        <w:rFonts w:cs="Arial"/>
        <w:b/>
        <w:color w:val="76923C" w:themeColor="accent3" w:themeShade="BF"/>
        <w:sz w:val="48"/>
        <w:szCs w:val="48"/>
      </w:rPr>
      <w:t>The Chef's Room fish and cookery school</w:t>
    </w:r>
  </w:p>
  <w:p w:rsidR="00547948" w:rsidRDefault="00547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601D"/>
    <w:multiLevelType w:val="hybridMultilevel"/>
    <w:tmpl w:val="16E24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75A60"/>
    <w:rsid w:val="00030F05"/>
    <w:rsid w:val="00040BD0"/>
    <w:rsid w:val="00073AEA"/>
    <w:rsid w:val="000809DC"/>
    <w:rsid w:val="00084A7E"/>
    <w:rsid w:val="000856AF"/>
    <w:rsid w:val="000F0555"/>
    <w:rsid w:val="001437F0"/>
    <w:rsid w:val="00164247"/>
    <w:rsid w:val="0018262F"/>
    <w:rsid w:val="001B7851"/>
    <w:rsid w:val="001B7E47"/>
    <w:rsid w:val="001C6067"/>
    <w:rsid w:val="001E2E93"/>
    <w:rsid w:val="00222B31"/>
    <w:rsid w:val="00222E90"/>
    <w:rsid w:val="00253612"/>
    <w:rsid w:val="002614C8"/>
    <w:rsid w:val="00273E34"/>
    <w:rsid w:val="00290FF5"/>
    <w:rsid w:val="002A08E2"/>
    <w:rsid w:val="002D39C2"/>
    <w:rsid w:val="0031597A"/>
    <w:rsid w:val="00335E88"/>
    <w:rsid w:val="00342D26"/>
    <w:rsid w:val="00401F59"/>
    <w:rsid w:val="004068D0"/>
    <w:rsid w:val="004337F8"/>
    <w:rsid w:val="00476F68"/>
    <w:rsid w:val="00491167"/>
    <w:rsid w:val="004A2A69"/>
    <w:rsid w:val="004C6E82"/>
    <w:rsid w:val="004D19FA"/>
    <w:rsid w:val="004E0CA2"/>
    <w:rsid w:val="004E2B2D"/>
    <w:rsid w:val="005253A9"/>
    <w:rsid w:val="00547948"/>
    <w:rsid w:val="00566577"/>
    <w:rsid w:val="005B48FB"/>
    <w:rsid w:val="005E513D"/>
    <w:rsid w:val="005F7984"/>
    <w:rsid w:val="00654FF4"/>
    <w:rsid w:val="00661791"/>
    <w:rsid w:val="0067371F"/>
    <w:rsid w:val="006D25D1"/>
    <w:rsid w:val="0073366D"/>
    <w:rsid w:val="00753C84"/>
    <w:rsid w:val="0076022F"/>
    <w:rsid w:val="00775A60"/>
    <w:rsid w:val="007A18D9"/>
    <w:rsid w:val="007A6ECC"/>
    <w:rsid w:val="007B1BE9"/>
    <w:rsid w:val="00816D50"/>
    <w:rsid w:val="00833FE5"/>
    <w:rsid w:val="00836A19"/>
    <w:rsid w:val="00837BEF"/>
    <w:rsid w:val="0084629A"/>
    <w:rsid w:val="008753A0"/>
    <w:rsid w:val="008B714F"/>
    <w:rsid w:val="008E07BA"/>
    <w:rsid w:val="00915164"/>
    <w:rsid w:val="00957977"/>
    <w:rsid w:val="009671B1"/>
    <w:rsid w:val="009A5313"/>
    <w:rsid w:val="009D6BCE"/>
    <w:rsid w:val="00A17C06"/>
    <w:rsid w:val="00AA2C9B"/>
    <w:rsid w:val="00AA3393"/>
    <w:rsid w:val="00AA6DE7"/>
    <w:rsid w:val="00AB1678"/>
    <w:rsid w:val="00AD5D8C"/>
    <w:rsid w:val="00B26E1D"/>
    <w:rsid w:val="00B35B3B"/>
    <w:rsid w:val="00BA179F"/>
    <w:rsid w:val="00BE65D2"/>
    <w:rsid w:val="00BF036D"/>
    <w:rsid w:val="00BF0541"/>
    <w:rsid w:val="00BF0D61"/>
    <w:rsid w:val="00C53443"/>
    <w:rsid w:val="00CC5848"/>
    <w:rsid w:val="00D05F59"/>
    <w:rsid w:val="00E053DF"/>
    <w:rsid w:val="00E520E9"/>
    <w:rsid w:val="00E969B2"/>
    <w:rsid w:val="00EB07AD"/>
    <w:rsid w:val="00EC7456"/>
    <w:rsid w:val="00ED5BE3"/>
    <w:rsid w:val="00ED7141"/>
    <w:rsid w:val="00F85E15"/>
    <w:rsid w:val="00FA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60"/>
  </w:style>
  <w:style w:type="paragraph" w:styleId="Footer">
    <w:name w:val="footer"/>
    <w:basedOn w:val="Normal"/>
    <w:link w:val="FooterChar"/>
    <w:uiPriority w:val="99"/>
    <w:semiHidden/>
    <w:unhideWhenUsed/>
    <w:rsid w:val="00775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60"/>
  </w:style>
  <w:style w:type="table" w:styleId="TableGrid">
    <w:name w:val="Table Grid"/>
    <w:basedOn w:val="TableNormal"/>
    <w:uiPriority w:val="59"/>
    <w:rsid w:val="0077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F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53D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4</cp:revision>
  <dcterms:created xsi:type="dcterms:W3CDTF">2015-05-26T07:24:00Z</dcterms:created>
  <dcterms:modified xsi:type="dcterms:W3CDTF">2015-05-26T07:34:00Z</dcterms:modified>
</cp:coreProperties>
</file>